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55" w:rsidRPr="00023D07" w:rsidRDefault="0050075F" w:rsidP="004B5F55">
      <w:pPr>
        <w:pStyle w:val="Nagwek"/>
        <w:rPr>
          <w:b/>
        </w:rPr>
      </w:pPr>
      <w:r w:rsidRPr="00023D07">
        <w:rPr>
          <w:b/>
        </w:rPr>
        <w:t>Bank z monografią na 150 lat.</w:t>
      </w:r>
    </w:p>
    <w:p w:rsidR="0050075F" w:rsidRDefault="0050075F" w:rsidP="004B5F55">
      <w:pPr>
        <w:pStyle w:val="Nagwek"/>
      </w:pPr>
    </w:p>
    <w:p w:rsidR="0050075F" w:rsidRDefault="00023D07" w:rsidP="00023D07">
      <w:pPr>
        <w:pStyle w:val="Nagwek"/>
        <w:jc w:val="both"/>
      </w:pPr>
      <w:r>
        <w:t xml:space="preserve">               </w:t>
      </w:r>
      <w:r w:rsidR="0050075F">
        <w:t xml:space="preserve">Pałucki Bank Spółdzielczy w Wągrowcu może pochwalić się monografią książkową  pt. </w:t>
      </w:r>
      <w:r w:rsidR="0050075F" w:rsidRPr="00E168FE">
        <w:rPr>
          <w:i/>
        </w:rPr>
        <w:t>„Służyliśmy Pokoleniom Skuteczną Pomocą”</w:t>
      </w:r>
      <w:r w:rsidR="0050075F">
        <w:t xml:space="preserve">.  Publikacja jest szczególna, bowiem powstała na 150 lecie istnienia banku, a autorami są śp. Maria </w:t>
      </w:r>
      <w:proofErr w:type="spellStart"/>
      <w:r w:rsidR="0050075F">
        <w:t>Baar</w:t>
      </w:r>
      <w:proofErr w:type="spellEnd"/>
      <w:r w:rsidR="0050075F">
        <w:t xml:space="preserve"> i Zofia Kałek-</w:t>
      </w:r>
      <w:proofErr w:type="spellStart"/>
      <w:r w:rsidR="0050075F">
        <w:t>Bazyluk</w:t>
      </w:r>
      <w:proofErr w:type="spellEnd"/>
      <w:r w:rsidR="0050075F">
        <w:t>. Monografia opowiada o historii bankowości spółdzielczej w Wągrowcu na przestrzeni półtora wieku oraz o Banku dziś, jego Oddziałach, pracownikach</w:t>
      </w:r>
      <w:r>
        <w:t>, osobach zarządzających Bankiem</w:t>
      </w:r>
      <w:r w:rsidR="0050075F">
        <w:t xml:space="preserve"> i osiągnięciach. Niewątpliwie smaczku </w:t>
      </w:r>
      <w:r w:rsidR="00E168FE">
        <w:t xml:space="preserve">publikacji </w:t>
      </w:r>
      <w:r w:rsidR="0050075F">
        <w:t>dodają stare ryciny</w:t>
      </w:r>
      <w:r w:rsidR="00E168FE">
        <w:t xml:space="preserve">, pocztówki </w:t>
      </w:r>
      <w:r w:rsidR="0050075F">
        <w:t xml:space="preserve"> i dokumenty</w:t>
      </w:r>
      <w:r w:rsidR="00E168FE">
        <w:t xml:space="preserve"> bankowe</w:t>
      </w:r>
      <w:r w:rsidR="0050075F">
        <w:t xml:space="preserve">, w tym zwłaszcza </w:t>
      </w:r>
      <w:r w:rsidR="00E168FE">
        <w:t xml:space="preserve">doskonale </w:t>
      </w:r>
      <w:bookmarkStart w:id="0" w:name="_GoBack"/>
      <w:bookmarkEnd w:id="0"/>
      <w:r w:rsidR="0050075F">
        <w:t>zachowany jubileuszowy album, wtedy Banku Ludowego z 192</w:t>
      </w:r>
      <w:r>
        <w:t>3 roku. Na przestrzeni wieku w B</w:t>
      </w:r>
      <w:r w:rsidR="0050075F">
        <w:t xml:space="preserve">anku zaszły duże zmiany. </w:t>
      </w:r>
      <w:r>
        <w:t>Oddziały Banku zyskały nowy wystrój a Bank eksponuje logo grupy Zrzeszenia, opierając się na  Nowoczesności  i Tradycji.</w:t>
      </w:r>
    </w:p>
    <w:p w:rsidR="00023D07" w:rsidRDefault="00023D07" w:rsidP="00023D07">
      <w:pPr>
        <w:pStyle w:val="Nagwek"/>
        <w:jc w:val="both"/>
      </w:pPr>
      <w:r>
        <w:t xml:space="preserve">Monografia, to także wyraz pamięci śp. Marii </w:t>
      </w:r>
      <w:proofErr w:type="spellStart"/>
      <w:r>
        <w:t>Baar</w:t>
      </w:r>
      <w:proofErr w:type="spellEnd"/>
      <w:r>
        <w:t xml:space="preserve">, tutejszej polonistki i pedagog, której śmierć nie pozwoliła na dokończenie kolejnego dzieła. </w:t>
      </w:r>
    </w:p>
    <w:sectPr w:rsidR="0002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E3D14"/>
    <w:multiLevelType w:val="hybridMultilevel"/>
    <w:tmpl w:val="55E82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55"/>
    <w:rsid w:val="00023D07"/>
    <w:rsid w:val="000658C5"/>
    <w:rsid w:val="000D5D79"/>
    <w:rsid w:val="000E05C5"/>
    <w:rsid w:val="00190408"/>
    <w:rsid w:val="001E041B"/>
    <w:rsid w:val="001E7895"/>
    <w:rsid w:val="001F422A"/>
    <w:rsid w:val="00256B7B"/>
    <w:rsid w:val="00292FC9"/>
    <w:rsid w:val="002C02D2"/>
    <w:rsid w:val="002F3E59"/>
    <w:rsid w:val="00333EDF"/>
    <w:rsid w:val="00337468"/>
    <w:rsid w:val="00346723"/>
    <w:rsid w:val="003A238A"/>
    <w:rsid w:val="003C2BA0"/>
    <w:rsid w:val="003C5E97"/>
    <w:rsid w:val="003D54C4"/>
    <w:rsid w:val="004B35F3"/>
    <w:rsid w:val="004B5F55"/>
    <w:rsid w:val="004D4840"/>
    <w:rsid w:val="004E60B4"/>
    <w:rsid w:val="004F6ADA"/>
    <w:rsid w:val="0050075F"/>
    <w:rsid w:val="005434F2"/>
    <w:rsid w:val="00592A3E"/>
    <w:rsid w:val="005D21F9"/>
    <w:rsid w:val="005E045A"/>
    <w:rsid w:val="005F478F"/>
    <w:rsid w:val="006008A7"/>
    <w:rsid w:val="006210DB"/>
    <w:rsid w:val="00653B29"/>
    <w:rsid w:val="0070742C"/>
    <w:rsid w:val="00787C1E"/>
    <w:rsid w:val="007E6C29"/>
    <w:rsid w:val="00812507"/>
    <w:rsid w:val="00816054"/>
    <w:rsid w:val="00851107"/>
    <w:rsid w:val="008E0A97"/>
    <w:rsid w:val="0090172A"/>
    <w:rsid w:val="0095462F"/>
    <w:rsid w:val="009B505E"/>
    <w:rsid w:val="009E0F6E"/>
    <w:rsid w:val="009F3958"/>
    <w:rsid w:val="00A01A71"/>
    <w:rsid w:val="00A45A8D"/>
    <w:rsid w:val="00B35810"/>
    <w:rsid w:val="00CA5708"/>
    <w:rsid w:val="00CB48E7"/>
    <w:rsid w:val="00CD3532"/>
    <w:rsid w:val="00D23CEB"/>
    <w:rsid w:val="00D43936"/>
    <w:rsid w:val="00D77C1C"/>
    <w:rsid w:val="00DA4478"/>
    <w:rsid w:val="00DD34CA"/>
    <w:rsid w:val="00E00185"/>
    <w:rsid w:val="00E168FE"/>
    <w:rsid w:val="00E34791"/>
    <w:rsid w:val="00E75B1A"/>
    <w:rsid w:val="00ED23CA"/>
    <w:rsid w:val="00ED7CAC"/>
    <w:rsid w:val="00EE1C02"/>
    <w:rsid w:val="00EE5840"/>
    <w:rsid w:val="00F3705B"/>
    <w:rsid w:val="00F41386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78278-25D2-4F3E-8106-58D1C8FF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F55"/>
  </w:style>
  <w:style w:type="table" w:styleId="Tabela-Siatka">
    <w:name w:val="Table Grid"/>
    <w:basedOn w:val="Standardowy"/>
    <w:uiPriority w:val="39"/>
    <w:rsid w:val="004B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B5F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81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2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7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tomasz.walowski</dc:creator>
  <cp:lastModifiedBy>tomasz.w</cp:lastModifiedBy>
  <cp:revision>4</cp:revision>
  <cp:lastPrinted>2015-06-29T11:15:00Z</cp:lastPrinted>
  <dcterms:created xsi:type="dcterms:W3CDTF">2017-08-24T06:31:00Z</dcterms:created>
  <dcterms:modified xsi:type="dcterms:W3CDTF">2017-08-24T06:54:00Z</dcterms:modified>
</cp:coreProperties>
</file>